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A6" w:rsidRDefault="00B764A6" w:rsidP="009E24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915C5" w:rsidRDefault="009915C5" w:rsidP="009915C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STROJARSKA TEHNIČKA ŠKOLA</w:t>
      </w:r>
    </w:p>
    <w:p w:rsidR="009915C5" w:rsidRDefault="009915C5" w:rsidP="009915C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                O S I J E K</w:t>
      </w:r>
    </w:p>
    <w:p w:rsidR="009915C5" w:rsidRDefault="009915C5" w:rsidP="009915C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9915C5" w:rsidRDefault="009915C5" w:rsidP="009915C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9915C5" w:rsidRDefault="0056579F" w:rsidP="009915C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KLASA</w:t>
      </w:r>
      <w:r w:rsidR="009915C5">
        <w:rPr>
          <w:rFonts w:ascii="Arial" w:eastAsia="Times New Roman" w:hAnsi="Arial" w:cs="Arial"/>
          <w:b/>
          <w:lang w:eastAsia="hr-HR"/>
        </w:rPr>
        <w:t>:     110-01/19-01/1</w:t>
      </w:r>
    </w:p>
    <w:p w:rsidR="009915C5" w:rsidRDefault="0056579F" w:rsidP="009915C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URBROJ:  </w:t>
      </w:r>
      <w:r w:rsidR="009915C5" w:rsidRPr="004568A7">
        <w:rPr>
          <w:rFonts w:ascii="Arial" w:eastAsia="Times New Roman" w:hAnsi="Arial" w:cs="Arial"/>
          <w:b/>
          <w:lang w:eastAsia="hr-HR"/>
        </w:rPr>
        <w:t>2158/</w:t>
      </w:r>
      <w:r w:rsidRPr="004568A7">
        <w:rPr>
          <w:rFonts w:ascii="Arial" w:eastAsia="Times New Roman" w:hAnsi="Arial" w:cs="Arial"/>
          <w:b/>
          <w:lang w:eastAsia="hr-HR"/>
        </w:rPr>
        <w:t>41-19-</w:t>
      </w:r>
      <w:r w:rsidR="006704BE">
        <w:rPr>
          <w:rFonts w:ascii="Arial" w:eastAsia="Times New Roman" w:hAnsi="Arial" w:cs="Arial"/>
          <w:b/>
          <w:lang w:eastAsia="hr-HR"/>
        </w:rPr>
        <w:t>42/1</w:t>
      </w:r>
      <w:bookmarkStart w:id="0" w:name="_GoBack"/>
      <w:bookmarkEnd w:id="0"/>
    </w:p>
    <w:p w:rsidR="009915C5" w:rsidRDefault="0056579F" w:rsidP="009915C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4568A7">
        <w:rPr>
          <w:rFonts w:ascii="Arial" w:eastAsia="Times New Roman" w:hAnsi="Arial" w:cs="Arial"/>
          <w:b/>
          <w:lang w:eastAsia="hr-HR"/>
        </w:rPr>
        <w:t xml:space="preserve">Osijek,   </w:t>
      </w:r>
      <w:r w:rsidR="000624C7">
        <w:rPr>
          <w:rFonts w:ascii="Arial" w:eastAsia="Times New Roman" w:hAnsi="Arial" w:cs="Arial"/>
          <w:b/>
          <w:lang w:eastAsia="hr-HR"/>
        </w:rPr>
        <w:t>04. prosinca</w:t>
      </w:r>
      <w:r w:rsidR="009915C5" w:rsidRPr="004568A7">
        <w:rPr>
          <w:rFonts w:ascii="Arial" w:eastAsia="Times New Roman" w:hAnsi="Arial" w:cs="Arial"/>
          <w:b/>
          <w:lang w:eastAsia="hr-HR"/>
        </w:rPr>
        <w:t xml:space="preserve"> 2019.</w:t>
      </w:r>
    </w:p>
    <w:p w:rsidR="009915C5" w:rsidRDefault="009915C5" w:rsidP="009915C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9915C5" w:rsidRDefault="009915C5" w:rsidP="009915C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9915C5" w:rsidRDefault="009915C5" w:rsidP="009915C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9915C5" w:rsidRDefault="009915C5" w:rsidP="009915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 temelju članka 107. Zakona o odgoju i obrazovanju u osnovnoj i srednjoj školi („Narodne novine“, br. 87/08, 86/09, 92/10, 105/10, 90/11, 5/12, 16/</w:t>
      </w:r>
      <w:r w:rsidR="00BC1EB7">
        <w:rPr>
          <w:rFonts w:ascii="Arial" w:eastAsia="Times New Roman" w:hAnsi="Arial" w:cs="Arial"/>
          <w:lang w:eastAsia="hr-HR"/>
        </w:rPr>
        <w:t>12, 86/12, 94/13, 152/14, 7/17,</w:t>
      </w:r>
      <w:r>
        <w:rPr>
          <w:rFonts w:ascii="Arial" w:eastAsia="Times New Roman" w:hAnsi="Arial" w:cs="Arial"/>
          <w:lang w:eastAsia="hr-HR"/>
        </w:rPr>
        <w:t xml:space="preserve"> 68/18</w:t>
      </w:r>
      <w:r w:rsidR="00BC1EB7">
        <w:rPr>
          <w:rFonts w:ascii="Arial" w:eastAsia="Times New Roman" w:hAnsi="Arial" w:cs="Arial"/>
          <w:lang w:eastAsia="hr-HR"/>
        </w:rPr>
        <w:t xml:space="preserve"> i 98/19</w:t>
      </w:r>
      <w:r>
        <w:rPr>
          <w:rFonts w:ascii="Arial" w:eastAsia="Times New Roman" w:hAnsi="Arial" w:cs="Arial"/>
          <w:lang w:eastAsia="hr-HR"/>
        </w:rPr>
        <w:t>) STROJARSKA TEHNIČKA ŠKOLA OSIJEK (u nastavku teksta: Škola), objavljuje</w:t>
      </w:r>
    </w:p>
    <w:p w:rsidR="009915C5" w:rsidRDefault="009915C5" w:rsidP="009915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915C5" w:rsidRDefault="009915C5" w:rsidP="009915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915C5" w:rsidRDefault="009915C5" w:rsidP="009915C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>N A T J E Č A J</w:t>
      </w:r>
    </w:p>
    <w:p w:rsidR="009915C5" w:rsidRDefault="009915C5" w:rsidP="009915C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>za zasnivanje radnog odnosa</w:t>
      </w:r>
    </w:p>
    <w:p w:rsidR="009915C5" w:rsidRDefault="009915C5" w:rsidP="009915C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p w:rsidR="009915C5" w:rsidRDefault="009915C5" w:rsidP="009915C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hr-HR"/>
        </w:rPr>
      </w:pPr>
      <w:r>
        <w:rPr>
          <w:rFonts w:ascii="Arial" w:eastAsia="Times New Roman" w:hAnsi="Arial" w:cs="Arial"/>
          <w:u w:val="single"/>
          <w:lang w:eastAsia="hr-HR"/>
        </w:rPr>
        <w:t>Radno mjesto:</w:t>
      </w:r>
    </w:p>
    <w:p w:rsidR="009915C5" w:rsidRDefault="009915C5" w:rsidP="009915C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hr-HR"/>
        </w:rPr>
      </w:pPr>
    </w:p>
    <w:p w:rsidR="009915C5" w:rsidRDefault="00EA1B3D" w:rsidP="009915C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 Profesor matematike i računalstva</w:t>
      </w:r>
      <w:r w:rsidR="009915C5">
        <w:rPr>
          <w:rFonts w:ascii="Arial" w:eastAsia="Times New Roman" w:hAnsi="Arial" w:cs="Arial"/>
          <w:b/>
          <w:lang w:eastAsia="hr-HR"/>
        </w:rPr>
        <w:t xml:space="preserve"> </w:t>
      </w:r>
    </w:p>
    <w:p w:rsidR="009915C5" w:rsidRDefault="009915C5" w:rsidP="009915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- jedan izvršitelj/</w:t>
      </w:r>
      <w:proofErr w:type="spellStart"/>
      <w:r>
        <w:rPr>
          <w:rFonts w:ascii="Arial" w:eastAsia="Times New Roman" w:hAnsi="Arial" w:cs="Arial"/>
          <w:lang w:eastAsia="hr-HR"/>
        </w:rPr>
        <w:t>ica</w:t>
      </w:r>
      <w:proofErr w:type="spellEnd"/>
    </w:p>
    <w:p w:rsidR="009915C5" w:rsidRDefault="009915C5" w:rsidP="00965ED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- na </w:t>
      </w:r>
      <w:r w:rsidR="00965ED5">
        <w:rPr>
          <w:rFonts w:ascii="Arial" w:eastAsia="Times New Roman" w:hAnsi="Arial" w:cs="Arial"/>
          <w:lang w:eastAsia="hr-HR"/>
        </w:rPr>
        <w:t>ne</w:t>
      </w:r>
      <w:r w:rsidR="00DD53EB">
        <w:rPr>
          <w:rFonts w:ascii="Arial" w:eastAsia="Times New Roman" w:hAnsi="Arial" w:cs="Arial"/>
          <w:lang w:eastAsia="hr-HR"/>
        </w:rPr>
        <w:t>određeno</w:t>
      </w:r>
      <w:r w:rsidR="00DD6E4C">
        <w:rPr>
          <w:rFonts w:ascii="Arial" w:eastAsia="Times New Roman" w:hAnsi="Arial" w:cs="Arial"/>
          <w:lang w:eastAsia="hr-HR"/>
        </w:rPr>
        <w:t>,</w:t>
      </w:r>
      <w:r w:rsidR="00DD53EB">
        <w:rPr>
          <w:rFonts w:ascii="Arial" w:eastAsia="Times New Roman" w:hAnsi="Arial" w:cs="Arial"/>
          <w:lang w:eastAsia="hr-HR"/>
        </w:rPr>
        <w:t xml:space="preserve"> </w:t>
      </w:r>
      <w:r w:rsidR="00965ED5">
        <w:rPr>
          <w:rFonts w:ascii="Arial" w:eastAsia="Times New Roman" w:hAnsi="Arial" w:cs="Arial"/>
          <w:lang w:eastAsia="hr-HR"/>
        </w:rPr>
        <w:t xml:space="preserve">puno radno vrijeme </w:t>
      </w:r>
    </w:p>
    <w:p w:rsidR="009915C5" w:rsidRDefault="009915C5" w:rsidP="009915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</w:t>
      </w:r>
    </w:p>
    <w:p w:rsidR="009915C5" w:rsidRDefault="009915C5" w:rsidP="009915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Pored općih uvjeta za zasnivanje radnog odnosa određenih Zakonom o radu („Narodne novine“, br. 93/14 i 127/17), ostali uvjeti za zasnivanje radnog odnosa utvrđeni su Zakonom o odgoju i obrazovanju u osnovnoj i sredn</w:t>
      </w:r>
      <w:r w:rsidR="00B40629">
        <w:rPr>
          <w:rFonts w:ascii="Arial" w:eastAsia="Times New Roman" w:hAnsi="Arial" w:cs="Arial"/>
          <w:lang w:eastAsia="hr-HR"/>
        </w:rPr>
        <w:t xml:space="preserve">joj školi </w:t>
      </w:r>
      <w:r>
        <w:rPr>
          <w:rFonts w:ascii="Arial" w:eastAsia="Times New Roman" w:hAnsi="Arial" w:cs="Arial"/>
          <w:lang w:eastAsia="hr-HR"/>
        </w:rPr>
        <w:t xml:space="preserve">i Pravilnikom o stručnoj spremi i pedagoško-psihološkom obrazovanju nastavnika u srednjem školstvu („Narodne novine“, br. 1/96 i 80/99). </w:t>
      </w:r>
    </w:p>
    <w:p w:rsidR="009915C5" w:rsidRDefault="009915C5" w:rsidP="009915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915C5" w:rsidRDefault="009915C5" w:rsidP="009915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Uz pisanu i vlastoručno potpisanu prijavu, kandidati su obvezni priložiti sljedeću </w:t>
      </w:r>
    </w:p>
    <w:p w:rsidR="009915C5" w:rsidRDefault="009915C5" w:rsidP="009915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dokumentaciju:</w:t>
      </w:r>
    </w:p>
    <w:p w:rsidR="009915C5" w:rsidRDefault="0024151C" w:rsidP="009915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  životopis;</w:t>
      </w:r>
      <w:r w:rsidR="009915C5">
        <w:rPr>
          <w:rFonts w:ascii="Arial" w:eastAsia="Times New Roman" w:hAnsi="Arial" w:cs="Arial"/>
          <w:lang w:eastAsia="hr-HR"/>
        </w:rPr>
        <w:t xml:space="preserve"> </w:t>
      </w:r>
    </w:p>
    <w:p w:rsidR="009915C5" w:rsidRDefault="009915C5" w:rsidP="009915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  dokaz o steče</w:t>
      </w:r>
      <w:r w:rsidR="0024151C">
        <w:rPr>
          <w:rFonts w:ascii="Arial" w:eastAsia="Times New Roman" w:hAnsi="Arial" w:cs="Arial"/>
          <w:lang w:eastAsia="hr-HR"/>
        </w:rPr>
        <w:t>noj stručnoj spremi – zanimanju;</w:t>
      </w:r>
      <w:r>
        <w:rPr>
          <w:rFonts w:ascii="Arial" w:eastAsia="Times New Roman" w:hAnsi="Arial" w:cs="Arial"/>
          <w:lang w:eastAsia="hr-HR"/>
        </w:rPr>
        <w:t xml:space="preserve"> </w:t>
      </w:r>
    </w:p>
    <w:p w:rsidR="009915C5" w:rsidRDefault="009915C5" w:rsidP="009915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  dokaz o ste</w:t>
      </w:r>
      <w:r w:rsidR="0024151C">
        <w:rPr>
          <w:rFonts w:ascii="Arial" w:eastAsia="Times New Roman" w:hAnsi="Arial" w:cs="Arial"/>
          <w:lang w:eastAsia="hr-HR"/>
        </w:rPr>
        <w:t>čenim pedagoškim kompetencijama;</w:t>
      </w:r>
    </w:p>
    <w:p w:rsidR="009915C5" w:rsidRDefault="0024151C" w:rsidP="009915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  dokaz o državljanstvu;</w:t>
      </w:r>
      <w:r w:rsidR="009915C5">
        <w:rPr>
          <w:rFonts w:ascii="Arial" w:eastAsia="Times New Roman" w:hAnsi="Arial" w:cs="Arial"/>
          <w:lang w:eastAsia="hr-HR"/>
        </w:rPr>
        <w:t xml:space="preserve"> </w:t>
      </w:r>
    </w:p>
    <w:p w:rsidR="009915C5" w:rsidRDefault="009915C5" w:rsidP="009915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 uvjerenje da nije pod istragom i da se ne vodi  kazneni postupak u svezi zapreka za </w:t>
      </w:r>
    </w:p>
    <w:p w:rsidR="009915C5" w:rsidRDefault="0024151C" w:rsidP="009915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</w:t>
      </w:r>
      <w:r w:rsidR="009915C5">
        <w:rPr>
          <w:rFonts w:ascii="Arial" w:eastAsia="Times New Roman" w:hAnsi="Arial" w:cs="Arial"/>
          <w:lang w:eastAsia="hr-HR"/>
        </w:rPr>
        <w:t xml:space="preserve">zasnivanje radnog odnosa utvrđenih člankom 106. Zakona o odgoju i obrazovanju u   </w:t>
      </w:r>
    </w:p>
    <w:p w:rsidR="009915C5" w:rsidRDefault="0024151C" w:rsidP="009915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</w:t>
      </w:r>
      <w:r w:rsidR="009915C5">
        <w:rPr>
          <w:rFonts w:ascii="Arial" w:eastAsia="Times New Roman" w:hAnsi="Arial" w:cs="Arial"/>
          <w:lang w:eastAsia="hr-HR"/>
        </w:rPr>
        <w:t>osnovnoj i srednj</w:t>
      </w:r>
      <w:r>
        <w:rPr>
          <w:rFonts w:ascii="Arial" w:eastAsia="Times New Roman" w:hAnsi="Arial" w:cs="Arial"/>
          <w:lang w:eastAsia="hr-HR"/>
        </w:rPr>
        <w:t>oj školi, ne starije od dana objave ovoga natječaja;</w:t>
      </w:r>
    </w:p>
    <w:p w:rsidR="009915C5" w:rsidRPr="00517D71" w:rsidRDefault="009915C5" w:rsidP="009915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517D71">
        <w:rPr>
          <w:rFonts w:ascii="Arial" w:eastAsia="Times New Roman" w:hAnsi="Arial" w:cs="Arial"/>
          <w:lang w:eastAsia="hr-HR"/>
        </w:rPr>
        <w:t xml:space="preserve">-  dokaz o prethodnom </w:t>
      </w:r>
      <w:proofErr w:type="spellStart"/>
      <w:r w:rsidRPr="00517D71">
        <w:rPr>
          <w:rFonts w:ascii="Arial" w:eastAsia="Times New Roman" w:hAnsi="Arial" w:cs="Arial"/>
          <w:lang w:eastAsia="hr-HR"/>
        </w:rPr>
        <w:t>radnopravnom</w:t>
      </w:r>
      <w:proofErr w:type="spellEnd"/>
      <w:r w:rsidRPr="00517D71">
        <w:rPr>
          <w:rFonts w:ascii="Arial" w:eastAsia="Times New Roman" w:hAnsi="Arial" w:cs="Arial"/>
          <w:lang w:eastAsia="hr-HR"/>
        </w:rPr>
        <w:t xml:space="preserve"> statusu, tj. evidentiranom radnom stažu </w:t>
      </w:r>
    </w:p>
    <w:p w:rsidR="009915C5" w:rsidRPr="00517D71" w:rsidRDefault="009915C5" w:rsidP="009915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517D71">
        <w:rPr>
          <w:rFonts w:ascii="Arial" w:eastAsia="Times New Roman" w:hAnsi="Arial" w:cs="Arial"/>
          <w:lang w:eastAsia="hr-HR"/>
        </w:rPr>
        <w:t xml:space="preserve">  (e – knjižica odnosno potvrda Hrvatskog zavoda za mirovinsko osiguranje), ne starija </w:t>
      </w:r>
    </w:p>
    <w:p w:rsidR="009915C5" w:rsidRDefault="009915C5" w:rsidP="009915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517D71">
        <w:rPr>
          <w:rFonts w:ascii="Arial" w:eastAsia="Times New Roman" w:hAnsi="Arial" w:cs="Arial"/>
          <w:lang w:eastAsia="hr-HR"/>
        </w:rPr>
        <w:t xml:space="preserve">  od dana objave ovoga natječaja.</w:t>
      </w:r>
      <w:r>
        <w:rPr>
          <w:rFonts w:ascii="Arial" w:eastAsia="Times New Roman" w:hAnsi="Arial" w:cs="Arial"/>
          <w:lang w:eastAsia="hr-HR"/>
        </w:rPr>
        <w:t xml:space="preserve"> </w:t>
      </w:r>
    </w:p>
    <w:p w:rsidR="009915C5" w:rsidRDefault="009915C5" w:rsidP="009915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915C5" w:rsidRDefault="009915C5" w:rsidP="009915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Nakon proteka roka za dostavu prijava na natječaj, provest će se prethodna provjera - vrednovanje kandidata koji su podnijeli pravodobne i potpune prijave, te ispunjavaju uvjete ovog</w:t>
      </w:r>
      <w:r w:rsidR="008E4BD0">
        <w:rPr>
          <w:rFonts w:ascii="Arial" w:eastAsia="Times New Roman" w:hAnsi="Arial" w:cs="Arial"/>
          <w:lang w:eastAsia="hr-HR"/>
        </w:rPr>
        <w:t>a</w:t>
      </w:r>
      <w:r>
        <w:rPr>
          <w:rFonts w:ascii="Arial" w:eastAsia="Times New Roman" w:hAnsi="Arial" w:cs="Arial"/>
          <w:lang w:eastAsia="hr-HR"/>
        </w:rPr>
        <w:t xml:space="preserve"> natječaja.</w:t>
      </w:r>
    </w:p>
    <w:p w:rsidR="009915C5" w:rsidRDefault="009915C5" w:rsidP="009915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Popis s imenima pozvanih kandidata, način i područje provjere, pravni i drugi izvori za pripremu kandidata, te vrijeme i mjesto održavanja prethodne provjere, bit će objavljeni na web stranici Strojarske tehničke škole Osijek (</w:t>
      </w:r>
      <w:hyperlink r:id="rId5" w:history="1">
        <w:r>
          <w:rPr>
            <w:rStyle w:val="Hiperveza"/>
            <w:rFonts w:ascii="Arial" w:eastAsia="Times New Roman" w:hAnsi="Arial" w:cs="Arial"/>
            <w:lang w:eastAsia="hr-HR"/>
          </w:rPr>
          <w:t>www.ss-strojarska-tehnicka-os.skole.hr</w:t>
        </w:r>
      </w:hyperlink>
      <w:r>
        <w:rPr>
          <w:rFonts w:ascii="Arial" w:eastAsia="Times New Roman" w:hAnsi="Arial" w:cs="Arial"/>
          <w:lang w:eastAsia="hr-HR"/>
        </w:rPr>
        <w:t>).</w:t>
      </w:r>
    </w:p>
    <w:p w:rsidR="009915C5" w:rsidRDefault="009915C5" w:rsidP="009915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prijavi na natječaj obvezno se navode osobni podaci podnositelja prijave (osobno ime, adresa stanovanja, broj telefona odnosno mobitela, po mogućnosti e-mail adresa) naziv radnog mjesta na koje se osoba prijavljuje.</w:t>
      </w:r>
    </w:p>
    <w:p w:rsidR="00B40629" w:rsidRDefault="00B40629" w:rsidP="009915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40629" w:rsidRDefault="00B40629" w:rsidP="009915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40629" w:rsidRDefault="00B40629" w:rsidP="00B4062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- 2 -</w:t>
      </w:r>
    </w:p>
    <w:p w:rsidR="00B40629" w:rsidRDefault="00B40629" w:rsidP="009915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40629" w:rsidRDefault="00B40629" w:rsidP="009915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40629" w:rsidRDefault="00B40629" w:rsidP="009915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915C5" w:rsidRDefault="009915C5" w:rsidP="007F0A3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Priložena dokumentacija dostavlja se u neovjerenoj preslici, uz obvezu izabranog kandidata/kinje da nakon izbora dostavi izvornike iste. Rok za podnošenje prijava je 8 dana od dana objave natječaja. </w:t>
      </w:r>
    </w:p>
    <w:p w:rsidR="009915C5" w:rsidRDefault="009915C5" w:rsidP="007F0A3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 navedeno radno mjesto pravo podnošenja prijave imaju osobe oba spola sukladno odredbama Zakona o ravnopravnosti spolova. Sa izabranim kandidatom/</w:t>
      </w:r>
      <w:proofErr w:type="spellStart"/>
      <w:r>
        <w:rPr>
          <w:rFonts w:ascii="Arial" w:eastAsia="Times New Roman" w:hAnsi="Arial" w:cs="Arial"/>
          <w:lang w:eastAsia="hr-HR"/>
        </w:rPr>
        <w:t>kinjom</w:t>
      </w:r>
      <w:proofErr w:type="spellEnd"/>
      <w:r>
        <w:rPr>
          <w:rFonts w:ascii="Arial" w:eastAsia="Times New Roman" w:hAnsi="Arial" w:cs="Arial"/>
          <w:lang w:eastAsia="hr-HR"/>
        </w:rPr>
        <w:t xml:space="preserve"> sklapa se ugovor o radu uz uvjet </w:t>
      </w:r>
      <w:r w:rsidR="004B3344" w:rsidRPr="008E4BD0">
        <w:rPr>
          <w:rFonts w:ascii="Arial" w:eastAsia="Times New Roman" w:hAnsi="Arial" w:cs="Arial"/>
          <w:lang w:eastAsia="hr-HR"/>
        </w:rPr>
        <w:t>probnog rada u trajanju od 6 (šest) mjeseci</w:t>
      </w:r>
      <w:r>
        <w:rPr>
          <w:rFonts w:ascii="Arial" w:eastAsia="Times New Roman" w:hAnsi="Arial" w:cs="Arial"/>
          <w:lang w:eastAsia="hr-HR"/>
        </w:rPr>
        <w:t>. Kandidat/</w:t>
      </w:r>
      <w:proofErr w:type="spellStart"/>
      <w:r>
        <w:rPr>
          <w:rFonts w:ascii="Arial" w:eastAsia="Times New Roman" w:hAnsi="Arial" w:cs="Arial"/>
          <w:lang w:eastAsia="hr-HR"/>
        </w:rPr>
        <w:t>kinja</w:t>
      </w:r>
      <w:proofErr w:type="spellEnd"/>
      <w:r>
        <w:rPr>
          <w:rFonts w:ascii="Arial" w:eastAsia="Times New Roman" w:hAnsi="Arial" w:cs="Arial"/>
          <w:lang w:eastAsia="hr-HR"/>
        </w:rPr>
        <w:t xml:space="preserve"> koji/a ostvaruje pravo prednosti pri zapošljavanju prema posebnom zakonu obvezan/a je u prijavi pozvati se na to pravo i priložiti potvrdu o priznatom statusu, te ostalu propisanu dokumentaciju. </w:t>
      </w:r>
    </w:p>
    <w:p w:rsidR="009915C5" w:rsidRDefault="009915C5" w:rsidP="007F0A3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Kandidat/</w:t>
      </w:r>
      <w:proofErr w:type="spellStart"/>
      <w:r>
        <w:rPr>
          <w:rFonts w:ascii="Arial" w:eastAsia="Times New Roman" w:hAnsi="Arial" w:cs="Arial"/>
          <w:lang w:eastAsia="hr-HR"/>
        </w:rPr>
        <w:t>kinja</w:t>
      </w:r>
      <w:proofErr w:type="spellEnd"/>
      <w:r>
        <w:rPr>
          <w:rFonts w:ascii="Arial" w:eastAsia="Times New Roman" w:hAnsi="Arial" w:cs="Arial"/>
          <w:lang w:eastAsia="hr-HR"/>
        </w:rPr>
        <w:t xml:space="preserve"> koji/a s poziva na pravo prednosti pri zapošljavanju  u skladu s člankom 102. Zakona o hrvatskim braniteljima iz Domovinskog rata i članovima njihovih obitelji („Narodne novine“, br. 121/17), uz prijavu na natječaj dužan/a je priložiti pored dokaza o ispunjavanju traženih uvjeta i sve potrebne dokaze dostupne na poveznici Ministarstva hrvatskih branitelja: </w:t>
      </w:r>
    </w:p>
    <w:p w:rsidR="007F0A33" w:rsidRDefault="006704BE" w:rsidP="007F0A33">
      <w:pPr>
        <w:pStyle w:val="box456318"/>
        <w:spacing w:before="0" w:beforeAutospacing="0" w:after="0"/>
        <w:jc w:val="both"/>
        <w:rPr>
          <w:rStyle w:val="Hiperveza"/>
          <w:rFonts w:ascii="Arial" w:eastAsia="Calibri" w:hAnsi="Arial" w:cs="Arial"/>
          <w:sz w:val="22"/>
          <w:szCs w:val="22"/>
          <w:shd w:val="clear" w:color="auto" w:fill="FFFFFF"/>
        </w:rPr>
      </w:pPr>
      <w:hyperlink r:id="rId6" w:history="1">
        <w:r w:rsidR="007F0A33" w:rsidRPr="00887305">
          <w:rPr>
            <w:rStyle w:val="Hiperveza"/>
            <w:rFonts w:ascii="Arial" w:eastAsia="Calibri" w:hAnsi="Arial" w:cs="Arial"/>
            <w:sz w:val="22"/>
            <w:szCs w:val="22"/>
            <w:shd w:val="clear" w:color="auto" w:fill="FFFFFF"/>
          </w:rPr>
          <w:t>https://branitelji.gov.hr/UserDocsImages//NG/12%20Prosinac/Zapo%C5%A1ljavanje//Popis%20dokaza%20za%20ostvarivanje%20prava%20prednosti%20pri%20zapo%C5%A1ljavanju.pdf</w:t>
        </w:r>
      </w:hyperlink>
    </w:p>
    <w:p w:rsidR="009915C5" w:rsidRPr="00D813BD" w:rsidRDefault="009915C5" w:rsidP="007F0A33">
      <w:pPr>
        <w:pStyle w:val="box456318"/>
        <w:spacing w:before="0" w:beforeAutospacing="0" w:after="0"/>
        <w:jc w:val="both"/>
        <w:rPr>
          <w:rFonts w:ascii="Arial" w:eastAsia="Calibri" w:hAnsi="Arial" w:cs="Arial"/>
          <w:color w:val="0563C1" w:themeColor="hyperlink"/>
          <w:sz w:val="22"/>
          <w:szCs w:val="22"/>
          <w:u w:val="single"/>
          <w:shd w:val="clear" w:color="auto" w:fill="FFFFFF"/>
        </w:rPr>
      </w:pPr>
      <w:r w:rsidRPr="00D813BD">
        <w:rPr>
          <w:rFonts w:ascii="Arial" w:hAnsi="Arial" w:cs="Arial"/>
          <w:sz w:val="22"/>
          <w:szCs w:val="22"/>
        </w:rPr>
        <w:t>Kandidat/</w:t>
      </w:r>
      <w:proofErr w:type="spellStart"/>
      <w:r w:rsidR="004B3344" w:rsidRPr="00D813BD">
        <w:rPr>
          <w:rFonts w:ascii="Arial" w:hAnsi="Arial" w:cs="Arial"/>
          <w:sz w:val="22"/>
          <w:szCs w:val="22"/>
        </w:rPr>
        <w:t>kinja</w:t>
      </w:r>
      <w:proofErr w:type="spellEnd"/>
      <w:r w:rsidR="004B3344" w:rsidRPr="00D813BD">
        <w:rPr>
          <w:rFonts w:ascii="Arial" w:hAnsi="Arial" w:cs="Arial"/>
          <w:sz w:val="22"/>
          <w:szCs w:val="22"/>
        </w:rPr>
        <w:t xml:space="preserve"> koji/a nije podnio/la pra</w:t>
      </w:r>
      <w:r w:rsidRPr="00D813BD">
        <w:rPr>
          <w:rFonts w:ascii="Arial" w:hAnsi="Arial" w:cs="Arial"/>
          <w:sz w:val="22"/>
          <w:szCs w:val="22"/>
        </w:rPr>
        <w:t>vodobnu i potpunu prijavu ili ne ispunjava formalne uvjete iz natječaja, ne smatra se kandidatom/</w:t>
      </w:r>
      <w:proofErr w:type="spellStart"/>
      <w:r w:rsidRPr="00D813BD">
        <w:rPr>
          <w:rFonts w:ascii="Arial" w:hAnsi="Arial" w:cs="Arial"/>
          <w:sz w:val="22"/>
          <w:szCs w:val="22"/>
        </w:rPr>
        <w:t>kinjom</w:t>
      </w:r>
      <w:proofErr w:type="spellEnd"/>
      <w:r w:rsidRPr="00D813BD">
        <w:rPr>
          <w:rFonts w:ascii="Arial" w:hAnsi="Arial" w:cs="Arial"/>
          <w:sz w:val="22"/>
          <w:szCs w:val="22"/>
        </w:rPr>
        <w:t xml:space="preserve"> u postupku javnog natječaja.</w:t>
      </w:r>
    </w:p>
    <w:p w:rsidR="009915C5" w:rsidRDefault="009915C5" w:rsidP="007F0A3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Potpunom prijavom smatra se ona koja sadrži sve podatke i priloge navedene u javnom natječaju, te koja je vlastoručno potpisana.</w:t>
      </w:r>
    </w:p>
    <w:p w:rsidR="009915C5" w:rsidRDefault="009915C5" w:rsidP="007F0A3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rezultatima natječaja kandidati/kinje će biti obavješteni objavom na web stranici Strojarske tehničke škole Osijek (</w:t>
      </w:r>
      <w:hyperlink r:id="rId7" w:history="1">
        <w:r>
          <w:rPr>
            <w:rStyle w:val="Hiperveza"/>
            <w:rFonts w:ascii="Arial" w:eastAsia="Times New Roman" w:hAnsi="Arial" w:cs="Arial"/>
            <w:lang w:eastAsia="hr-HR"/>
          </w:rPr>
          <w:t>www.ss-strojarska-tehnicka-os.skole.hr</w:t>
        </w:r>
      </w:hyperlink>
      <w:r>
        <w:rPr>
          <w:rFonts w:ascii="Arial" w:eastAsia="Times New Roman" w:hAnsi="Arial" w:cs="Arial"/>
          <w:lang w:eastAsia="hr-HR"/>
        </w:rPr>
        <w:t xml:space="preserve">). Dostava obavijesti svim kandidatima smatra se obavljenom, istekom osmog dana od dana objave </w:t>
      </w:r>
      <w:r w:rsidR="002738D1">
        <w:rPr>
          <w:rFonts w:ascii="Arial" w:eastAsia="Times New Roman" w:hAnsi="Arial" w:cs="Arial"/>
          <w:lang w:eastAsia="hr-HR"/>
        </w:rPr>
        <w:t xml:space="preserve">iste </w:t>
      </w:r>
      <w:r>
        <w:rPr>
          <w:rFonts w:ascii="Arial" w:eastAsia="Times New Roman" w:hAnsi="Arial" w:cs="Arial"/>
          <w:lang w:eastAsia="hr-HR"/>
        </w:rPr>
        <w:t>na web stranici Škole.</w:t>
      </w:r>
    </w:p>
    <w:p w:rsidR="009915C5" w:rsidRDefault="009915C5" w:rsidP="007F0A3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Prijave na natječaj s potrebnom dokumentacijom, dostavljaju se u zatvorenoj omotnici osobno u tajništvo Škole ili preporučenom poštanskom pošiljkom na adresu: STROJARSKA TEHNIČKA ŠKOLA OSIJEK, Istarska 3, 31000 Osijek, s naznakom „za na</w:t>
      </w:r>
      <w:r w:rsidR="004B3344">
        <w:rPr>
          <w:rFonts w:ascii="Arial" w:eastAsia="Times New Roman" w:hAnsi="Arial" w:cs="Arial"/>
          <w:lang w:eastAsia="hr-HR"/>
        </w:rPr>
        <w:t>tječaj – profesor matematike i računalstva</w:t>
      </w:r>
      <w:r>
        <w:rPr>
          <w:rFonts w:ascii="Arial" w:eastAsia="Times New Roman" w:hAnsi="Arial" w:cs="Arial"/>
          <w:lang w:eastAsia="hr-HR"/>
        </w:rPr>
        <w:t>“.</w:t>
      </w:r>
    </w:p>
    <w:p w:rsidR="009915C5" w:rsidRDefault="009915C5" w:rsidP="007F0A3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915C5" w:rsidRDefault="009915C5" w:rsidP="009915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915C5" w:rsidRDefault="009915C5" w:rsidP="009915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915C5" w:rsidRDefault="009915C5" w:rsidP="009915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915C5" w:rsidRDefault="009915C5" w:rsidP="009915C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915C5" w:rsidRDefault="009915C5"/>
    <w:sectPr w:rsidR="00991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B3"/>
    <w:rsid w:val="000624C7"/>
    <w:rsid w:val="000969A0"/>
    <w:rsid w:val="001B070D"/>
    <w:rsid w:val="00210085"/>
    <w:rsid w:val="0024151C"/>
    <w:rsid w:val="0026502A"/>
    <w:rsid w:val="002738D1"/>
    <w:rsid w:val="0035044F"/>
    <w:rsid w:val="003D250B"/>
    <w:rsid w:val="00455B89"/>
    <w:rsid w:val="004568A7"/>
    <w:rsid w:val="004964EC"/>
    <w:rsid w:val="004B3344"/>
    <w:rsid w:val="00513FCC"/>
    <w:rsid w:val="00517D71"/>
    <w:rsid w:val="0056024E"/>
    <w:rsid w:val="0056579F"/>
    <w:rsid w:val="005D04E8"/>
    <w:rsid w:val="006012AC"/>
    <w:rsid w:val="0061706A"/>
    <w:rsid w:val="006704BE"/>
    <w:rsid w:val="006F5EF5"/>
    <w:rsid w:val="007C7642"/>
    <w:rsid w:val="007F0A33"/>
    <w:rsid w:val="00801E3C"/>
    <w:rsid w:val="00815102"/>
    <w:rsid w:val="008E4BD0"/>
    <w:rsid w:val="0091409B"/>
    <w:rsid w:val="00965ED5"/>
    <w:rsid w:val="009915C5"/>
    <w:rsid w:val="009A3B36"/>
    <w:rsid w:val="009D0BB3"/>
    <w:rsid w:val="009E2478"/>
    <w:rsid w:val="009E3D36"/>
    <w:rsid w:val="00A7780D"/>
    <w:rsid w:val="00A802C7"/>
    <w:rsid w:val="00AA1629"/>
    <w:rsid w:val="00B40629"/>
    <w:rsid w:val="00B764A6"/>
    <w:rsid w:val="00B80A3B"/>
    <w:rsid w:val="00BC1EB7"/>
    <w:rsid w:val="00D765D0"/>
    <w:rsid w:val="00D813BD"/>
    <w:rsid w:val="00DD2685"/>
    <w:rsid w:val="00DD53EB"/>
    <w:rsid w:val="00DD6E4C"/>
    <w:rsid w:val="00EA1B3D"/>
    <w:rsid w:val="00EB28EE"/>
    <w:rsid w:val="00EC5A62"/>
    <w:rsid w:val="00EE75FE"/>
    <w:rsid w:val="00F337AC"/>
    <w:rsid w:val="00F52CE2"/>
    <w:rsid w:val="00F6742C"/>
    <w:rsid w:val="00FA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F422"/>
  <w15:chartTrackingRefBased/>
  <w15:docId w15:val="{A1426254-C6DD-4D96-A4E7-756D1A2E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4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D04E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44F"/>
    <w:rPr>
      <w:rFonts w:ascii="Segoe UI" w:eastAsia="Calibri" w:hAnsi="Segoe UI" w:cs="Segoe UI"/>
      <w:sz w:val="18"/>
      <w:szCs w:val="18"/>
    </w:rPr>
  </w:style>
  <w:style w:type="paragraph" w:customStyle="1" w:styleId="box456318">
    <w:name w:val="box_456318"/>
    <w:basedOn w:val="Normal"/>
    <w:rsid w:val="007F0A33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strojarska-tehnicka-os.skole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hyperlink" Target="http://www.ss-strojarska-tehnicka-os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1BBD0-1031-4597-95BB-878EC360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75</cp:revision>
  <cp:lastPrinted>2019-10-03T12:38:00Z</cp:lastPrinted>
  <dcterms:created xsi:type="dcterms:W3CDTF">2019-04-24T05:52:00Z</dcterms:created>
  <dcterms:modified xsi:type="dcterms:W3CDTF">2019-12-04T08:29:00Z</dcterms:modified>
</cp:coreProperties>
</file>